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left"/>
        <w:rPr>
          <w:rFonts w:ascii="Trade Gothic Next Heavy" w:hAnsi="Trade Gothic Next Heavy"/>
          <w:sz w:val="24"/>
          <w:szCs w:val="24"/>
        </w:rPr>
      </w:pPr>
      <w:r>
        <w:rPr>
          <w:rFonts w:ascii="Trade Gothic Next Heavy" w:hAnsi="Trade Gothic Next Heavy"/>
          <w:sz w:val="24"/>
          <w:szCs w:val="24"/>
        </w:rPr>
        <w:t>MATTHEW RUTLEDGE</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ADDRESS </w:t>
      </w:r>
      <w:r>
        <w:rPr>
          <w:rFonts w:ascii="Trade Gothic Next LT Pro" w:hAnsi="Trade Gothic Next LT Pro"/>
          <w:sz w:val="18"/>
          <w:szCs w:val="18"/>
        </w:rPr>
        <w:t>3050 S</w:t>
      </w:r>
      <w:r>
        <w:rPr>
          <w:rFonts w:ascii="Trade Gothic Next LT Pro" w:hAnsi="Trade Gothic Next LT Pro"/>
          <w:sz w:val="18"/>
          <w:szCs w:val="18"/>
        </w:rPr>
        <w:t>OUTH</w:t>
      </w:r>
      <w:r>
        <w:rPr>
          <w:rFonts w:ascii="Trade Gothic Next LT Pro" w:hAnsi="Trade Gothic Next LT Pro"/>
          <w:sz w:val="18"/>
          <w:szCs w:val="18"/>
        </w:rPr>
        <w:t xml:space="preserve"> DELAWARE STREET, ENGLEWOOD CO</w:t>
      </w:r>
      <w:r>
        <w:rPr>
          <w:rFonts w:ascii="Trade Gothic Next LT Pro" w:hAnsi="Trade Gothic Next LT Pro"/>
          <w:sz w:val="18"/>
          <w:szCs w:val="18"/>
        </w:rPr>
        <w:t>LORADO</w:t>
      </w:r>
      <w:r>
        <w:rPr>
          <w:rFonts w:ascii="Trade Gothic Next LT Pro" w:hAnsi="Trade Gothic Next LT Pro"/>
          <w:sz w:val="18"/>
          <w:szCs w:val="18"/>
        </w:rPr>
        <w:t xml:space="preserve"> 80110</w:t>
        <w:br/>
      </w:r>
      <w:r>
        <w:rPr>
          <w:rFonts w:ascii="Trade Gothic Next LT Pro" w:hAnsi="Trade Gothic Next LT Pro"/>
          <w:b/>
          <w:bCs/>
          <w:sz w:val="18"/>
          <w:szCs w:val="18"/>
        </w:rPr>
        <w:t>TEL</w:t>
      </w:r>
      <w:r>
        <w:rPr>
          <w:rFonts w:ascii="Trade Gothic Next LT Pro" w:hAnsi="Trade Gothic Next LT Pro"/>
          <w:sz w:val="18"/>
          <w:szCs w:val="18"/>
        </w:rPr>
        <w:t xml:space="preserve">  +1 720 593 1099‬   </w:t>
      </w:r>
      <w:r>
        <w:rPr>
          <w:rFonts w:ascii="Trade Gothic Next LT Pro" w:hAnsi="Trade Gothic Next LT Pro"/>
          <w:b/>
          <w:bCs/>
          <w:sz w:val="18"/>
          <w:szCs w:val="18"/>
        </w:rPr>
        <w:t xml:space="preserve">EMAIL </w:t>
      </w:r>
      <w:r>
        <w:rPr>
          <w:rFonts w:ascii="Trade Gothic Next LT Pro" w:hAnsi="Trade Gothic Next LT Pro"/>
          <w:sz w:val="18"/>
          <w:szCs w:val="18"/>
        </w:rPr>
        <w:t>RUTLEDGEMATT@ICLOUD.COM</w:t>
      </w:r>
    </w:p>
    <w:p>
      <w:pPr>
        <w:pStyle w:val="Normal"/>
        <w:bidi w:val="0"/>
        <w:jc w:val="left"/>
        <w:rPr>
          <w:rFonts w:ascii="Acumin Pro" w:hAnsi="Acumin Pro"/>
          <w:sz w:val="18"/>
          <w:szCs w:val="18"/>
        </w:rPr>
      </w:pPr>
      <w:r>
        <w:rPr>
          <w:rFonts w:ascii="Acumin Pro" w:hAnsi="Acumin Pro"/>
          <w:sz w:val="18"/>
          <w:szCs w:val="18"/>
        </w:rPr>
      </w:r>
    </w:p>
    <w:p>
      <w:pPr>
        <w:pStyle w:val="Normal"/>
        <w:bidi w:val="0"/>
        <w:jc w:val="left"/>
        <w:rPr>
          <w:rFonts w:ascii="Trade Gothic Next Heavy" w:hAnsi="Trade Gothic Next Heavy"/>
          <w:b/>
          <w:b/>
          <w:bCs/>
          <w:sz w:val="18"/>
          <w:szCs w:val="18"/>
        </w:rPr>
      </w:pPr>
      <w:r>
        <w:rPr>
          <w:rFonts w:ascii="Trade Gothic Next Heavy" w:hAnsi="Trade Gothic Next Heavy"/>
          <w:b/>
          <w:bCs/>
          <w:sz w:val="18"/>
          <w:szCs w:val="18"/>
        </w:rPr>
        <w:t xml:space="preserve">ENTERPRISE DATA ANALYST WITH ADVANCED DATABASE, DATA VISUALIZATION, </w:t>
      </w:r>
    </w:p>
    <w:p>
      <w:pPr>
        <w:pStyle w:val="Normal"/>
        <w:bidi w:val="0"/>
        <w:jc w:val="left"/>
        <w:rPr>
          <w:rFonts w:ascii="Trade Gothic Next Heavy" w:hAnsi="Trade Gothic Next Heavy"/>
          <w:b/>
          <w:b/>
          <w:bCs/>
          <w:sz w:val="18"/>
          <w:szCs w:val="18"/>
        </w:rPr>
      </w:pPr>
      <w:r>
        <w:rPr>
          <w:rFonts w:ascii="Trade Gothic Next Heavy" w:hAnsi="Trade Gothic Next Heavy"/>
          <w:b/>
          <w:bCs/>
          <w:sz w:val="18"/>
          <w:szCs w:val="18"/>
        </w:rPr>
        <w:t>REPORTING &amp; SYSTEMS INTEGRATION SKILLS.</w:t>
      </w:r>
    </w:p>
    <w:p>
      <w:pPr>
        <w:pStyle w:val="Normal"/>
        <w:bidi w:val="0"/>
        <w:jc w:val="left"/>
        <w:rPr>
          <w:rFonts w:ascii="Trade Gothic Next LT Pro" w:hAnsi="Trade Gothic Next LT Pro"/>
          <w:sz w:val="18"/>
          <w:szCs w:val="18"/>
        </w:rPr>
      </w:pPr>
      <w:r>
        <w:rPr>
          <w:rFonts w:ascii="Trade Gothic Next LT Pro" w:hAnsi="Trade Gothic Next LT Pro"/>
          <w:sz w:val="18"/>
          <w:szCs w:val="18"/>
        </w:rPr>
        <w:t>Experienced in manipulating complex data sets, data normalization, database administration, reporting, visualizations, and BI dashboard creation, specializing in Tableau, Power BI, Power Apps and Azure.  Fully versed in all aspects of the software development life cycle, from requirements gathering to user acceptance testing.</w:t>
      </w:r>
    </w:p>
    <w:p>
      <w:pPr>
        <w:pStyle w:val="Normal"/>
        <w:bidi w:val="0"/>
        <w:jc w:val="left"/>
        <w:rPr>
          <w:rFonts w:ascii="Acumin Pro" w:hAnsi="Acumin Pro"/>
          <w:sz w:val="18"/>
          <w:szCs w:val="18"/>
        </w:rPr>
      </w:pPr>
      <w:r>
        <w:rPr>
          <w:rFonts w:ascii="Acumin Pro" w:hAnsi="Acumin Pro"/>
          <w:sz w:val="18"/>
          <w:szCs w:val="18"/>
        </w:rPr>
      </w:r>
    </w:p>
    <w:p>
      <w:pPr>
        <w:pStyle w:val="Normal"/>
        <w:bidi w:val="0"/>
        <w:jc w:val="left"/>
        <w:rPr>
          <w:rFonts w:ascii="Acumin Pro" w:hAnsi="Acumin Pro"/>
          <w:sz w:val="18"/>
          <w:szCs w:val="18"/>
        </w:rPr>
      </w:pPr>
      <w:r>
        <w:rPr>
          <w:rFonts w:ascii="Trade Gothic Next HvyCd" w:hAnsi="Trade Gothic Next HvyCd"/>
          <w:sz w:val="20"/>
          <w:szCs w:val="20"/>
        </w:rPr>
        <w:t>TECHNICAL SKILLS</w:t>
      </w:r>
      <w:r>
        <w:rPr>
          <w:rFonts w:ascii="Acumin Pro" w:hAnsi="Acumin Pro"/>
          <w:sz w:val="18"/>
          <w:szCs w:val="18"/>
        </w:rPr>
        <w:b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Languages</w:t>
      </w:r>
      <w:r>
        <w:rPr>
          <w:rFonts w:ascii="Trade Gothic Next LT Pro" w:hAnsi="Trade Gothic Next LT Pro"/>
          <w:sz w:val="18"/>
          <w:szCs w:val="18"/>
        </w:rPr>
        <w:t xml:space="preserve"> T SQL, Oracle PL/SQL, MySQL, DAX, R, PHP, HTML5, CSS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Software (Data) </w:t>
      </w:r>
      <w:r>
        <w:rPr>
          <w:rFonts w:ascii="Trade Gothic Next LT Pro" w:hAnsi="Trade Gothic Next LT Pro"/>
          <w:sz w:val="18"/>
          <w:szCs w:val="18"/>
        </w:rPr>
        <w:t>Microsoft Power BI, Power Apps, Power Automate, SSRS/SSIS, Excel, Access, Tableau, Alteryx</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Software (Web Development)</w:t>
      </w:r>
      <w:r>
        <w:rPr>
          <w:rFonts w:ascii="Trade Gothic Next LT Pro" w:hAnsi="Trade Gothic Next LT Pro"/>
          <w:sz w:val="18"/>
          <w:szCs w:val="18"/>
        </w:rPr>
        <w:t xml:space="preserve"> WordPress, Drupal, Magento, Github, AWS, Microsoft Azure</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Software (Enterprise)</w:t>
      </w:r>
      <w:r>
        <w:rPr>
          <w:rFonts w:ascii="Trade Gothic Next LT Pro" w:hAnsi="Trade Gothic Next LT Pro"/>
          <w:sz w:val="18"/>
          <w:szCs w:val="18"/>
        </w:rPr>
        <w:t xml:space="preserve"> MS Dynamics 365, SharePoint, TM1 Cognos, AS/400, Oracle BI EE, JIRA, Confluence</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Techniques</w:t>
      </w:r>
      <w:r>
        <w:rPr>
          <w:rFonts w:ascii="Trade Gothic Next LT Pro" w:hAnsi="Trade Gothic Next LT Pro"/>
          <w:sz w:val="18"/>
          <w:szCs w:val="18"/>
        </w:rPr>
        <w:t xml:space="preserve"> Data normalization, extract/transform/load, data migration, requirements gathering, QA, user acceptance testing</w:t>
      </w:r>
    </w:p>
    <w:p>
      <w:pPr>
        <w:pStyle w:val="Normal"/>
        <w:bidi w:val="0"/>
        <w:jc w:val="left"/>
        <w:rPr>
          <w:rFonts w:ascii="Acumin Pro" w:hAnsi="Acumin Pro"/>
          <w:sz w:val="18"/>
          <w:szCs w:val="18"/>
        </w:rPr>
      </w:pPr>
      <w:r>
        <w:rPr>
          <w:rFonts w:ascii="Acumin Pro" w:hAnsi="Acumin Pro"/>
          <w:sz w:val="18"/>
          <w:szCs w:val="18"/>
        </w:rPr>
      </w:r>
    </w:p>
    <w:p>
      <w:pPr>
        <w:pStyle w:val="Normal"/>
        <w:bidi w:val="0"/>
        <w:jc w:val="left"/>
        <w:rPr>
          <w:rFonts w:ascii="Trade Gothic Next HvyCd" w:hAnsi="Trade Gothic Next HvyCd"/>
          <w:sz w:val="20"/>
          <w:szCs w:val="20"/>
        </w:rPr>
      </w:pPr>
      <w:r>
        <w:rPr>
          <w:rFonts w:ascii="Trade Gothic Next HvyCd" w:hAnsi="Trade Gothic Next HvyCd"/>
          <w:sz w:val="20"/>
          <w:szCs w:val="20"/>
        </w:rPr>
        <w:t>WORK HISTORY</w:t>
      </w:r>
    </w:p>
    <w:p>
      <w:pPr>
        <w:pStyle w:val="Normal"/>
        <w:bidi w:val="0"/>
        <w:jc w:val="left"/>
        <w:rPr>
          <w:rFonts w:ascii="Trade Gothic Next HvyCd" w:hAnsi="Trade Gothic Next HvyCd"/>
          <w:sz w:val="20"/>
          <w:szCs w:val="20"/>
        </w:rPr>
      </w:pPr>
      <w:r>
        <w:rPr>
          <w:rFonts w:ascii="Trade Gothic Next HvyCd" w:hAnsi="Trade Gothic Next HvyCd"/>
          <w:sz w:val="20"/>
          <w:szCs w:val="20"/>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BUSINESS SYSTEMS ANALYST</w:t>
      </w:r>
    </w:p>
    <w:p>
      <w:pPr>
        <w:pStyle w:val="Normal"/>
        <w:bidi w:val="0"/>
        <w:jc w:val="left"/>
        <w:rPr>
          <w:rFonts w:ascii="Trade Gothic Next LT Pro" w:hAnsi="Trade Gothic Next LT Pro"/>
          <w:i w:val="false"/>
          <w:i w:val="false"/>
          <w:iCs w:val="false"/>
          <w:sz w:val="18"/>
          <w:szCs w:val="18"/>
        </w:rPr>
      </w:pPr>
      <w:r>
        <w:rPr>
          <w:rFonts w:ascii="Trade Gothic Next LT Pro" w:hAnsi="Trade Gothic Next LT Pro"/>
          <w:i w:val="false"/>
          <w:iCs w:val="false"/>
          <w:sz w:val="18"/>
          <w:szCs w:val="18"/>
        </w:rPr>
        <w:t>Taylor Shellfish Farms, Seattle WA</w:t>
      </w:r>
    </w:p>
    <w:p>
      <w:pPr>
        <w:pStyle w:val="Normal"/>
        <w:bidi w:val="0"/>
        <w:jc w:val="left"/>
        <w:rPr>
          <w:rFonts w:ascii="Trade Gothic Next LT Pro" w:hAnsi="Trade Gothic Next LT Pro"/>
          <w:sz w:val="18"/>
          <w:szCs w:val="18"/>
        </w:rPr>
      </w:pPr>
      <w:r>
        <w:rPr>
          <w:rFonts w:ascii="Trade Gothic Next LT Pro" w:hAnsi="Trade Gothic Next LT Pro"/>
          <w:sz w:val="18"/>
          <w:szCs w:val="18"/>
        </w:rPr>
        <w:t>Jun</w:t>
      </w:r>
      <w:r>
        <w:rPr>
          <w:rFonts w:ascii="Trade Gothic Next LT Pro" w:hAnsi="Trade Gothic Next LT Pro"/>
          <w:sz w:val="18"/>
          <w:szCs w:val="18"/>
        </w:rPr>
        <w:t>e</w:t>
      </w:r>
      <w:r>
        <w:rPr>
          <w:rFonts w:ascii="Trade Gothic Next LT Pro" w:hAnsi="Trade Gothic Next LT Pro"/>
          <w:sz w:val="18"/>
          <w:szCs w:val="18"/>
        </w:rPr>
        <w:t xml:space="preserve"> 2021 to Aug</w:t>
      </w:r>
      <w:r>
        <w:rPr>
          <w:rFonts w:ascii="Trade Gothic Next LT Pro" w:hAnsi="Trade Gothic Next LT Pro"/>
          <w:sz w:val="18"/>
          <w:szCs w:val="18"/>
        </w:rPr>
        <w:t>ust</w:t>
      </w:r>
      <w:r>
        <w:rPr>
          <w:rFonts w:ascii="Trade Gothic Next LT Pro" w:hAnsi="Trade Gothic Next LT Pro"/>
          <w:sz w:val="18"/>
          <w:szCs w:val="18"/>
        </w:rPr>
        <w:t xml:space="preserve"> 202</w:t>
      </w:r>
      <w:r>
        <w:rPr>
          <w:rFonts w:ascii="Trade Gothic Next LT Pro" w:hAnsi="Trade Gothic Next LT Pro"/>
          <w:sz w:val="18"/>
          <w:szCs w:val="18"/>
        </w:rPr>
        <w:t>3</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Served </w:t>
      </w:r>
      <w:r>
        <w:rPr>
          <w:rFonts w:ascii="Trade Gothic Next LT Pro" w:hAnsi="Trade Gothic Next LT Pro"/>
          <w:sz w:val="18"/>
          <w:szCs w:val="18"/>
        </w:rPr>
        <w:t>as primary developer and product owner for internally developed applications, built on the Power Platform</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Deployed</w:t>
      </w:r>
      <w:r>
        <w:rPr>
          <w:rFonts w:ascii="Trade Gothic Next LT Pro" w:hAnsi="Trade Gothic Next LT Pro"/>
          <w:sz w:val="18"/>
          <w:szCs w:val="18"/>
        </w:rPr>
        <w:t>, maintained, and supported systems of record, application servers, and on-premises and cloud databases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Designed</w:t>
      </w:r>
      <w:r>
        <w:rPr>
          <w:rFonts w:ascii="Trade Gothic Next LT Pro" w:hAnsi="Trade Gothic Next LT Pro"/>
          <w:sz w:val="18"/>
          <w:szCs w:val="18"/>
        </w:rPr>
        <w:t xml:space="preserve"> and managed reporting deliverables, visualizations and dashboards using Power BI and SSRS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Performed</w:t>
      </w:r>
      <w:r>
        <w:rPr>
          <w:rFonts w:ascii="Trade Gothic Next LT Pro" w:hAnsi="Trade Gothic Next LT Pro"/>
          <w:sz w:val="18"/>
          <w:szCs w:val="18"/>
        </w:rPr>
        <w:t xml:space="preserve"> design, implementation, and upgrades of legacy information systems to meet business objectives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Managed</w:t>
      </w:r>
      <w:r>
        <w:rPr>
          <w:rFonts w:ascii="Trade Gothic Next LT Pro" w:hAnsi="Trade Gothic Next LT Pro"/>
          <w:sz w:val="18"/>
          <w:szCs w:val="18"/>
        </w:rPr>
        <w:t xml:space="preserve"> relationship with outside developers and consultants for all major upgrades and development projects</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PRINCIPAL WEB DEVELOPER</w:t>
      </w:r>
    </w:p>
    <w:p>
      <w:pPr>
        <w:pStyle w:val="Normal"/>
        <w:bidi w:val="0"/>
        <w:jc w:val="left"/>
        <w:rPr>
          <w:rFonts w:ascii="Trade Gothic Next LT Pro" w:hAnsi="Trade Gothic Next LT Pro"/>
          <w:sz w:val="18"/>
          <w:szCs w:val="18"/>
        </w:rPr>
      </w:pPr>
      <w:r>
        <w:rPr>
          <w:rFonts w:ascii="Trade Gothic Next LT Pro" w:hAnsi="Trade Gothic Next LT Pro"/>
          <w:sz w:val="18"/>
          <w:szCs w:val="18"/>
        </w:rPr>
        <w:t xml:space="preserve">Metasoda </w:t>
      </w:r>
      <w:r>
        <w:rPr>
          <w:rFonts w:ascii="Trade Gothic Next LT Pro" w:hAnsi="Trade Gothic Next LT Pro"/>
          <w:sz w:val="18"/>
          <w:szCs w:val="18"/>
        </w:rPr>
        <w:t>LLC</w:t>
      </w:r>
      <w:r>
        <w:rPr>
          <w:rFonts w:ascii="Trade Gothic Next LT Pro" w:hAnsi="Trade Gothic Next LT Pro"/>
          <w:sz w:val="18"/>
          <w:szCs w:val="18"/>
        </w:rPr>
        <w:t>, Seattle WA / Mexico DF</w:t>
      </w:r>
    </w:p>
    <w:p>
      <w:pPr>
        <w:pStyle w:val="Normal"/>
        <w:bidi w:val="0"/>
        <w:jc w:val="left"/>
        <w:rPr>
          <w:rFonts w:ascii="Trade Gothic Next LT Pro" w:hAnsi="Trade Gothic Next LT Pro"/>
          <w:sz w:val="18"/>
          <w:szCs w:val="18"/>
        </w:rPr>
      </w:pPr>
      <w:r>
        <w:rPr>
          <w:rFonts w:ascii="Trade Gothic Next LT Pro" w:hAnsi="Trade Gothic Next LT Pro"/>
          <w:sz w:val="18"/>
          <w:szCs w:val="18"/>
        </w:rPr>
        <w:t>Jan</w:t>
      </w:r>
      <w:r>
        <w:rPr>
          <w:rFonts w:ascii="Trade Gothic Next LT Pro" w:hAnsi="Trade Gothic Next LT Pro"/>
          <w:sz w:val="18"/>
          <w:szCs w:val="18"/>
        </w:rPr>
        <w:t>uary</w:t>
      </w:r>
      <w:r>
        <w:rPr>
          <w:rFonts w:ascii="Trade Gothic Next LT Pro" w:hAnsi="Trade Gothic Next LT Pro"/>
          <w:sz w:val="18"/>
          <w:szCs w:val="18"/>
        </w:rPr>
        <w:t xml:space="preserve"> 2016 to Mar</w:t>
      </w:r>
      <w:r>
        <w:rPr>
          <w:rFonts w:ascii="Trade Gothic Next LT Pro" w:hAnsi="Trade Gothic Next LT Pro"/>
          <w:sz w:val="18"/>
          <w:szCs w:val="18"/>
        </w:rPr>
        <w:t>ch</w:t>
      </w:r>
      <w:r>
        <w:rPr>
          <w:rFonts w:ascii="Trade Gothic Next LT Pro" w:hAnsi="Trade Gothic Next LT Pro"/>
          <w:sz w:val="18"/>
          <w:szCs w:val="18"/>
        </w:rPr>
        <w:t xml:space="preserve"> 2020</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Created </w:t>
      </w:r>
      <w:r>
        <w:rPr>
          <w:rFonts w:ascii="Trade Gothic Next LT Pro" w:hAnsi="Trade Gothic Next LT Pro"/>
          <w:sz w:val="18"/>
          <w:szCs w:val="18"/>
        </w:rPr>
        <w:t>websites, applications and internal intranet sites for enterprise business clients in the mass media (IFC Television), retail (Nike, Liverpool, Grupo Exito), and semiconductor design (AMD) sectors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Oversaw</w:t>
      </w:r>
      <w:r>
        <w:rPr>
          <w:rFonts w:ascii="Trade Gothic Next LT Pro" w:hAnsi="Trade Gothic Next LT Pro"/>
          <w:sz w:val="18"/>
          <w:szCs w:val="18"/>
        </w:rPr>
        <w:t xml:space="preserve"> all aspects of website migrations and upgrades, from requirements gathering to user acceptance testing</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Designed</w:t>
      </w:r>
      <w:r>
        <w:rPr>
          <w:rFonts w:ascii="Trade Gothic Next LT Pro" w:hAnsi="Trade Gothic Next LT Pro"/>
          <w:sz w:val="18"/>
          <w:szCs w:val="18"/>
        </w:rPr>
        <w:t xml:space="preserve"> templates and themes for WordPress, SharePoint and Magento sites using PHP, .NET, HTML5 and CSS 3</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Managed</w:t>
      </w:r>
      <w:r>
        <w:rPr>
          <w:rFonts w:ascii="Trade Gothic Next LT Pro" w:hAnsi="Trade Gothic Next LT Pro"/>
          <w:sz w:val="18"/>
          <w:szCs w:val="18"/>
        </w:rPr>
        <w:t xml:space="preserve"> SEM / POP3 campaigns, ad tag integration, analytics, and CDN integration in English and Spanish</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DATA ANALYST, HR SYSTEMS</w:t>
      </w:r>
    </w:p>
    <w:p>
      <w:pPr>
        <w:pStyle w:val="Normal"/>
        <w:bidi w:val="0"/>
        <w:jc w:val="left"/>
        <w:rPr>
          <w:rFonts w:ascii="Trade Gothic Next LT Pro" w:hAnsi="Trade Gothic Next LT Pro"/>
          <w:sz w:val="18"/>
          <w:szCs w:val="18"/>
        </w:rPr>
      </w:pPr>
      <w:r>
        <w:rPr>
          <w:rFonts w:ascii="Trade Gothic Next LT Pro" w:hAnsi="Trade Gothic Next LT Pro"/>
          <w:sz w:val="18"/>
          <w:szCs w:val="18"/>
        </w:rPr>
        <w:t>United Parcel Service, Seattle WA</w:t>
      </w:r>
    </w:p>
    <w:p>
      <w:pPr>
        <w:pStyle w:val="Normal"/>
        <w:bidi w:val="0"/>
        <w:jc w:val="left"/>
        <w:rPr>
          <w:rFonts w:ascii="Trade Gothic Next LT Pro" w:hAnsi="Trade Gothic Next LT Pro"/>
          <w:sz w:val="18"/>
          <w:szCs w:val="18"/>
        </w:rPr>
      </w:pPr>
      <w:r>
        <w:rPr>
          <w:rFonts w:ascii="Trade Gothic Next LT Pro" w:hAnsi="Trade Gothic Next LT Pro"/>
          <w:sz w:val="18"/>
          <w:szCs w:val="18"/>
        </w:rPr>
        <w:t>Oct</w:t>
      </w:r>
      <w:r>
        <w:rPr>
          <w:rFonts w:ascii="Trade Gothic Next LT Pro" w:hAnsi="Trade Gothic Next LT Pro"/>
          <w:sz w:val="18"/>
          <w:szCs w:val="18"/>
        </w:rPr>
        <w:t>ober</w:t>
      </w:r>
      <w:r>
        <w:rPr>
          <w:rFonts w:ascii="Trade Gothic Next LT Pro" w:hAnsi="Trade Gothic Next LT Pro"/>
          <w:sz w:val="18"/>
          <w:szCs w:val="18"/>
        </w:rPr>
        <w:t xml:space="preserve"> 2014 to Nov</w:t>
      </w:r>
      <w:r>
        <w:rPr>
          <w:rFonts w:ascii="Trade Gothic Next LT Pro" w:hAnsi="Trade Gothic Next LT Pro"/>
          <w:sz w:val="18"/>
          <w:szCs w:val="18"/>
        </w:rPr>
        <w:t>ember</w:t>
      </w:r>
      <w:r>
        <w:rPr>
          <w:rFonts w:ascii="Trade Gothic Next LT Pro" w:hAnsi="Trade Gothic Next LT Pro"/>
          <w:sz w:val="18"/>
          <w:szCs w:val="18"/>
        </w:rPr>
        <w:t xml:space="preserve"> 2015</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Developed</w:t>
      </w:r>
      <w:r>
        <w:rPr>
          <w:rFonts w:ascii="Trade Gothic Next LT Pro" w:hAnsi="Trade Gothic Next LT Pro"/>
          <w:sz w:val="18"/>
          <w:szCs w:val="18"/>
        </w:rPr>
        <w:t xml:space="preserve"> business processes for all major internal HR functions for 16,000 employees in a 10-state region</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Produced </w:t>
      </w:r>
      <w:r>
        <w:rPr>
          <w:rFonts w:ascii="Trade Gothic Next LT Pro" w:hAnsi="Trade Gothic Next LT Pro"/>
          <w:sz w:val="18"/>
          <w:szCs w:val="18"/>
        </w:rPr>
        <w:t>reporting from data warehouses for all HR / workforce planning requirements: turnover, separations, adverse impact, employee scorecards, safety data, union membership, employee surveys, onboarding</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Designed</w:t>
      </w:r>
      <w:r>
        <w:rPr>
          <w:rFonts w:ascii="Trade Gothic Next LT Pro" w:hAnsi="Trade Gothic Next LT Pro"/>
          <w:sz w:val="18"/>
          <w:szCs w:val="18"/>
        </w:rPr>
        <w:t xml:space="preserve"> and supported the system of record for the onboarding and apprentice training of all new delivery drivers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Migrated </w:t>
      </w:r>
      <w:r>
        <w:rPr>
          <w:rFonts w:ascii="Trade Gothic Next LT Pro" w:hAnsi="Trade Gothic Next LT Pro"/>
          <w:sz w:val="18"/>
          <w:szCs w:val="18"/>
        </w:rPr>
        <w:t>manual processes to SharePoint or Oracle BI-based solutions for all HR staff in the Western division</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WEB DEVELOPER / PROJECT MANAGER</w:t>
      </w:r>
    </w:p>
    <w:p>
      <w:pPr>
        <w:pStyle w:val="Normal"/>
        <w:bidi w:val="0"/>
        <w:jc w:val="left"/>
        <w:rPr>
          <w:rFonts w:ascii="Trade Gothic Next LT Pro" w:hAnsi="Trade Gothic Next LT Pro"/>
          <w:sz w:val="18"/>
          <w:szCs w:val="18"/>
        </w:rPr>
      </w:pPr>
      <w:r>
        <w:rPr>
          <w:rFonts w:ascii="Trade Gothic Next LT Pro" w:hAnsi="Trade Gothic Next LT Pro"/>
          <w:sz w:val="18"/>
          <w:szCs w:val="18"/>
        </w:rPr>
        <w:t xml:space="preserve">Metasoda </w:t>
      </w:r>
      <w:r>
        <w:rPr>
          <w:rFonts w:ascii="Trade Gothic Next LT Pro" w:hAnsi="Trade Gothic Next LT Pro"/>
          <w:sz w:val="18"/>
          <w:szCs w:val="18"/>
        </w:rPr>
        <w:t>LLC</w:t>
      </w:r>
      <w:r>
        <w:rPr>
          <w:rFonts w:ascii="Trade Gothic Next LT Pro" w:hAnsi="Trade Gothic Next LT Pro"/>
          <w:sz w:val="18"/>
          <w:szCs w:val="18"/>
        </w:rPr>
        <w:t>, Seattle WA / Mexico DF</w:t>
      </w:r>
    </w:p>
    <w:p>
      <w:pPr>
        <w:pStyle w:val="Normal"/>
        <w:bidi w:val="0"/>
        <w:jc w:val="left"/>
        <w:rPr>
          <w:rFonts w:ascii="Trade Gothic Next LT Pro" w:hAnsi="Trade Gothic Next LT Pro"/>
          <w:sz w:val="18"/>
          <w:szCs w:val="18"/>
        </w:rPr>
      </w:pPr>
      <w:r>
        <w:rPr>
          <w:rFonts w:ascii="Trade Gothic Next LT Pro" w:hAnsi="Trade Gothic Next LT Pro"/>
          <w:sz w:val="18"/>
          <w:szCs w:val="18"/>
        </w:rPr>
        <w:t>Apr</w:t>
      </w:r>
      <w:r>
        <w:rPr>
          <w:rFonts w:ascii="Trade Gothic Next LT Pro" w:hAnsi="Trade Gothic Next LT Pro"/>
          <w:sz w:val="18"/>
          <w:szCs w:val="18"/>
        </w:rPr>
        <w:t>il</w:t>
      </w:r>
      <w:r>
        <w:rPr>
          <w:rFonts w:ascii="Trade Gothic Next LT Pro" w:hAnsi="Trade Gothic Next LT Pro"/>
          <w:sz w:val="18"/>
          <w:szCs w:val="18"/>
        </w:rPr>
        <w:t xml:space="preserve"> 2009 to Sep</w:t>
      </w:r>
      <w:r>
        <w:rPr>
          <w:rFonts w:ascii="Trade Gothic Next LT Pro" w:hAnsi="Trade Gothic Next LT Pro"/>
          <w:sz w:val="18"/>
          <w:szCs w:val="18"/>
        </w:rPr>
        <w:t>tember</w:t>
      </w:r>
      <w:r>
        <w:rPr>
          <w:rFonts w:ascii="Trade Gothic Next LT Pro" w:hAnsi="Trade Gothic Next LT Pro"/>
          <w:sz w:val="18"/>
          <w:szCs w:val="18"/>
        </w:rPr>
        <w:t xml:space="preserve"> 2014</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Created </w:t>
      </w:r>
      <w:r>
        <w:rPr>
          <w:rFonts w:ascii="Trade Gothic Next LT Pro" w:hAnsi="Trade Gothic Next LT Pro"/>
          <w:sz w:val="18"/>
          <w:szCs w:val="18"/>
        </w:rPr>
        <w:t>websites and applications for large businesses in media and retail in the US and Latin American markets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Oversaw</w:t>
      </w:r>
      <w:r>
        <w:rPr>
          <w:rFonts w:ascii="Trade Gothic Next LT Pro" w:hAnsi="Trade Gothic Next LT Pro"/>
          <w:sz w:val="18"/>
          <w:szCs w:val="18"/>
        </w:rPr>
        <w:t xml:space="preserve"> all aspects of site migrations and upgrades, from requirements gathering to user acceptance testing</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Designed</w:t>
      </w:r>
      <w:r>
        <w:rPr>
          <w:rFonts w:ascii="Trade Gothic Next LT Pro" w:hAnsi="Trade Gothic Next LT Pro"/>
          <w:sz w:val="18"/>
          <w:szCs w:val="18"/>
        </w:rPr>
        <w:t xml:space="preserve"> templates, themes, and plugins for WordPress, SharePoint and Magento using PHP, HTML5 and CSS 3</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Managed</w:t>
      </w:r>
      <w:r>
        <w:rPr>
          <w:rFonts w:ascii="Trade Gothic Next LT Pro" w:hAnsi="Trade Gothic Next LT Pro"/>
          <w:sz w:val="18"/>
          <w:szCs w:val="18"/>
        </w:rPr>
        <w:t xml:space="preserve"> PPC marketing campaigns, ad tag integration, site analytics, and rich media integration in English and Spanish</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BUSINESS ANALYST</w:t>
      </w:r>
    </w:p>
    <w:p>
      <w:pPr>
        <w:pStyle w:val="Normal"/>
        <w:bidi w:val="0"/>
        <w:jc w:val="left"/>
        <w:rPr>
          <w:rFonts w:ascii="Trade Gothic Next LT Pro" w:hAnsi="Trade Gothic Next LT Pro"/>
          <w:sz w:val="18"/>
          <w:szCs w:val="18"/>
        </w:rPr>
      </w:pPr>
      <w:r>
        <w:rPr>
          <w:rFonts w:ascii="Trade Gothic Next LT Pro" w:hAnsi="Trade Gothic Next LT Pro"/>
          <w:sz w:val="18"/>
          <w:szCs w:val="18"/>
        </w:rPr>
        <w:t>Comcast Spotlight, Seattle WA</w:t>
      </w:r>
    </w:p>
    <w:p>
      <w:pPr>
        <w:pStyle w:val="Normal"/>
        <w:bidi w:val="0"/>
        <w:jc w:val="left"/>
        <w:rPr>
          <w:rFonts w:ascii="Trade Gothic Next LT Pro" w:hAnsi="Trade Gothic Next LT Pro"/>
          <w:sz w:val="18"/>
          <w:szCs w:val="18"/>
        </w:rPr>
      </w:pPr>
      <w:r>
        <w:rPr>
          <w:rFonts w:ascii="Trade Gothic Next LT Pro" w:hAnsi="Trade Gothic Next LT Pro"/>
          <w:sz w:val="18"/>
          <w:szCs w:val="18"/>
        </w:rPr>
        <w:t>Jul 2007 to Aug 2008</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Created</w:t>
      </w:r>
      <w:r>
        <w:rPr>
          <w:rFonts w:ascii="Trade Gothic Next LT Pro" w:hAnsi="Trade Gothic Next LT Pro"/>
          <w:sz w:val="18"/>
          <w:szCs w:val="18"/>
        </w:rPr>
        <w:t xml:space="preserve"> SharePoint-based intranet portal, BI dashboard, and knowledge base for Comcast’s advertising division</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Managed </w:t>
      </w:r>
      <w:r>
        <w:rPr>
          <w:rFonts w:ascii="Trade Gothic Next LT Pro" w:hAnsi="Trade Gothic Next LT Pro"/>
          <w:sz w:val="18"/>
          <w:szCs w:val="18"/>
        </w:rPr>
        <w:t>traffic and revenue recognition of TV commercials on cable networks in the Seattle DMA (2 million viewers)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Created</w:t>
      </w:r>
      <w:r>
        <w:rPr>
          <w:rFonts w:ascii="Trade Gothic Next LT Pro" w:hAnsi="Trade Gothic Next LT Pro"/>
          <w:sz w:val="18"/>
          <w:szCs w:val="18"/>
        </w:rPr>
        <w:t xml:space="preserve"> workflow and process for all national and regional ad buys for media buyers, sales executives, and finance</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Developed</w:t>
      </w:r>
      <w:r>
        <w:rPr>
          <w:rFonts w:ascii="Trade Gothic Next LT Pro" w:hAnsi="Trade Gothic Next LT Pro"/>
          <w:sz w:val="18"/>
          <w:szCs w:val="18"/>
        </w:rPr>
        <w:t xml:space="preserve"> metrics for all traffic functions (revenue recognition rates, head end and channel-specific data)</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RESEARCH ANALYST</w:t>
      </w:r>
    </w:p>
    <w:p>
      <w:pPr>
        <w:pStyle w:val="Normal"/>
        <w:bidi w:val="0"/>
        <w:jc w:val="left"/>
        <w:rPr>
          <w:rFonts w:ascii="Trade Gothic Next LT Pro" w:hAnsi="Trade Gothic Next LT Pro"/>
          <w:sz w:val="18"/>
          <w:szCs w:val="18"/>
        </w:rPr>
      </w:pPr>
      <w:r>
        <w:rPr>
          <w:rFonts w:ascii="Trade Gothic Next LT Pro" w:hAnsi="Trade Gothic Next LT Pro"/>
          <w:sz w:val="18"/>
          <w:szCs w:val="18"/>
        </w:rPr>
        <w:t>Onboard Informatics, New York NY</w:t>
      </w:r>
    </w:p>
    <w:p>
      <w:pPr>
        <w:pStyle w:val="Normal"/>
        <w:bidi w:val="0"/>
        <w:jc w:val="left"/>
        <w:rPr>
          <w:rFonts w:ascii="Trade Gothic Next LT Pro" w:hAnsi="Trade Gothic Next LT Pro"/>
          <w:sz w:val="18"/>
          <w:szCs w:val="18"/>
        </w:rPr>
      </w:pPr>
      <w:r>
        <w:rPr>
          <w:rFonts w:ascii="Trade Gothic Next LT Pro" w:hAnsi="Trade Gothic Next LT Pro"/>
          <w:sz w:val="18"/>
          <w:szCs w:val="18"/>
        </w:rPr>
        <w:t>Mar 2006 to Jun 2007</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Aggregated </w:t>
      </w:r>
      <w:r>
        <w:rPr>
          <w:rFonts w:ascii="Trade Gothic Next LT Pro" w:hAnsi="Trade Gothic Next LT Pro"/>
          <w:sz w:val="18"/>
          <w:szCs w:val="18"/>
        </w:rPr>
        <w:t>datasets for the real estate industry (demographics, geography, recent home sales, property tax data)</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Performed </w:t>
      </w:r>
      <w:r>
        <w:rPr>
          <w:rFonts w:ascii="Trade Gothic Next LT Pro" w:hAnsi="Trade Gothic Next LT Pro"/>
          <w:sz w:val="18"/>
          <w:szCs w:val="18"/>
        </w:rPr>
        <w:t>advanced data analysis using PL/SQL (extract/transform/load, stored procedures, API integration</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Supported </w:t>
      </w:r>
      <w:r>
        <w:rPr>
          <w:rFonts w:ascii="Trade Gothic Next LT Pro" w:hAnsi="Trade Gothic Next LT Pro"/>
          <w:sz w:val="18"/>
          <w:szCs w:val="18"/>
        </w:rPr>
        <w:t>data feeds and deliverables for real estate and media clients (Coldwell Banker, Redfin, Money Magazine)</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Developed</w:t>
      </w:r>
      <w:r>
        <w:rPr>
          <w:rFonts w:ascii="Trade Gothic Next LT Pro" w:hAnsi="Trade Gothic Next LT Pro"/>
          <w:sz w:val="18"/>
          <w:szCs w:val="18"/>
        </w:rPr>
        <w:t xml:space="preserve"> QA process and workflow for all incoming and outgoing deliverables (5 million records annually)</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SYSTEMS SUPPORT ANALYST</w:t>
      </w:r>
    </w:p>
    <w:p>
      <w:pPr>
        <w:pStyle w:val="Normal"/>
        <w:bidi w:val="0"/>
        <w:jc w:val="left"/>
        <w:rPr>
          <w:rFonts w:ascii="Trade Gothic Next LT Pro" w:hAnsi="Trade Gothic Next LT Pro"/>
          <w:sz w:val="18"/>
          <w:szCs w:val="18"/>
        </w:rPr>
      </w:pPr>
      <w:r>
        <w:rPr>
          <w:rFonts w:ascii="Trade Gothic Next LT Pro" w:hAnsi="Trade Gothic Next LT Pro"/>
          <w:sz w:val="18"/>
          <w:szCs w:val="18"/>
        </w:rPr>
        <w:t>CDK Global / Digital Motorworks, Clifton NJ</w:t>
      </w:r>
    </w:p>
    <w:p>
      <w:pPr>
        <w:pStyle w:val="Normal"/>
        <w:bidi w:val="0"/>
        <w:jc w:val="left"/>
        <w:rPr>
          <w:rFonts w:ascii="Trade Gothic Next LT Pro" w:hAnsi="Trade Gothic Next LT Pro"/>
          <w:sz w:val="18"/>
          <w:szCs w:val="18"/>
        </w:rPr>
      </w:pPr>
      <w:r>
        <w:rPr>
          <w:rFonts w:ascii="Trade Gothic Next LT Pro" w:hAnsi="Trade Gothic Next LT Pro"/>
          <w:sz w:val="18"/>
          <w:szCs w:val="18"/>
        </w:rPr>
        <w:t>Dec 2003 to Mar 2006</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Provided </w:t>
      </w:r>
      <w:r>
        <w:rPr>
          <w:rFonts w:ascii="Trade Gothic Next LT Pro" w:hAnsi="Trade Gothic Next LT Pro"/>
          <w:sz w:val="18"/>
          <w:szCs w:val="18"/>
        </w:rPr>
        <w:t>tier 3 technical support in English and French to automotive e-commerce clients, sales engineers, and executives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Aggregated</w:t>
      </w:r>
      <w:r>
        <w:rPr>
          <w:rFonts w:ascii="Trade Gothic Next LT Pro" w:hAnsi="Trade Gothic Next LT Pro"/>
          <w:sz w:val="18"/>
          <w:szCs w:val="18"/>
        </w:rPr>
        <w:t xml:space="preserve"> data sets for dealer management mainframe systems (ADP, Reynolds &amp; Reynolds)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Created</w:t>
      </w:r>
      <w:r>
        <w:rPr>
          <w:rFonts w:ascii="Trade Gothic Next LT Pro" w:hAnsi="Trade Gothic Next LT Pro"/>
          <w:sz w:val="18"/>
          <w:szCs w:val="18"/>
        </w:rPr>
        <w:t xml:space="preserve"> proposals and sales contracts for global auto manufacturers and auto e-commerce websites</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Authored </w:t>
      </w:r>
      <w:r>
        <w:rPr>
          <w:rFonts w:ascii="Trade Gothic Next LT Pro" w:hAnsi="Trade Gothic Next LT Pro"/>
          <w:sz w:val="18"/>
          <w:szCs w:val="18"/>
        </w:rPr>
        <w:t>documentation and training modules for internal employees using corporate intranet platform</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FIELD SALES ADMINISTRATOR</w:t>
      </w:r>
    </w:p>
    <w:p>
      <w:pPr>
        <w:pStyle w:val="Normal"/>
        <w:bidi w:val="0"/>
        <w:jc w:val="left"/>
        <w:rPr>
          <w:rFonts w:ascii="Trade Gothic Next LT Pro" w:hAnsi="Trade Gothic Next LT Pro"/>
          <w:sz w:val="18"/>
          <w:szCs w:val="18"/>
        </w:rPr>
      </w:pPr>
      <w:r>
        <w:rPr>
          <w:rFonts w:ascii="Trade Gothic Next LT Pro" w:hAnsi="Trade Gothic Next LT Pro"/>
          <w:sz w:val="18"/>
          <w:szCs w:val="18"/>
        </w:rPr>
        <w:t>Apple Computer, Austin TX</w:t>
      </w:r>
    </w:p>
    <w:p>
      <w:pPr>
        <w:pStyle w:val="Normal"/>
        <w:bidi w:val="0"/>
        <w:jc w:val="left"/>
        <w:rPr>
          <w:rFonts w:ascii="Trade Gothic Next LT Pro" w:hAnsi="Trade Gothic Next LT Pro"/>
          <w:sz w:val="18"/>
          <w:szCs w:val="18"/>
        </w:rPr>
      </w:pPr>
      <w:r>
        <w:rPr>
          <w:rFonts w:ascii="Trade Gothic Next LT Pro" w:hAnsi="Trade Gothic Next LT Pro"/>
          <w:sz w:val="18"/>
          <w:szCs w:val="18"/>
        </w:rPr>
        <w:t>Jun 2001 to Nov 2003</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Provided </w:t>
      </w:r>
      <w:r>
        <w:rPr>
          <w:rFonts w:ascii="Trade Gothic Next LT Pro" w:hAnsi="Trade Gothic Next LT Pro"/>
          <w:sz w:val="18"/>
          <w:szCs w:val="18"/>
        </w:rPr>
        <w:t>executive-level administrative support for sales managers and directors in the education sales channel (universities and colleges in California, Oregon and Washington)</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Managed</w:t>
      </w:r>
      <w:r>
        <w:rPr>
          <w:rFonts w:ascii="Trade Gothic Next LT Pro" w:hAnsi="Trade Gothic Next LT Pro"/>
          <w:sz w:val="18"/>
          <w:szCs w:val="18"/>
        </w:rPr>
        <w:t xml:space="preserve"> workflow for all Apple hardware and software purchases in the University of California system</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Oversaw</w:t>
      </w:r>
      <w:r>
        <w:rPr>
          <w:rFonts w:ascii="Trade Gothic Next LT Pro" w:hAnsi="Trade Gothic Next LT Pro"/>
          <w:sz w:val="18"/>
          <w:szCs w:val="18"/>
        </w:rPr>
        <w:t xml:space="preserve"> RFP and implementation process for required student purchases in the University of California system</w:t>
      </w:r>
    </w:p>
    <w:p>
      <w:pPr>
        <w:pStyle w:val="Normal"/>
        <w:bidi w:val="0"/>
        <w:jc w:val="left"/>
        <w:rPr>
          <w:rFonts w:ascii="Trade Gothic Next LT Pro" w:hAnsi="Trade Gothic Next LT Pro"/>
          <w:sz w:val="18"/>
          <w:szCs w:val="18"/>
        </w:rPr>
      </w:pPr>
      <w:r>
        <w:rPr>
          <w:rFonts w:ascii="Trade Gothic Next LT Pro" w:hAnsi="Trade Gothic Next LT Pro"/>
          <w:b/>
          <w:bCs/>
          <w:sz w:val="18"/>
          <w:szCs w:val="18"/>
        </w:rPr>
        <w:t xml:space="preserve">Maintained </w:t>
      </w:r>
      <w:r>
        <w:rPr>
          <w:rFonts w:ascii="Trade Gothic Next LT Pro" w:hAnsi="Trade Gothic Next LT Pro"/>
          <w:sz w:val="18"/>
          <w:szCs w:val="18"/>
        </w:rPr>
        <w:t>sales relationships with bookstore managers, resellers, purchasing managers and departmental faculty</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HvyCd" w:hAnsi="Trade Gothic Next HvyCd"/>
          <w:sz w:val="20"/>
          <w:szCs w:val="20"/>
        </w:rPr>
      </w:pPr>
      <w:r>
        <w:rPr>
          <w:rFonts w:ascii="Trade Gothic Next HvyCd" w:hAnsi="Trade Gothic Next HvyCd"/>
          <w:sz w:val="20"/>
          <w:szCs w:val="20"/>
        </w:rPr>
        <w:t>EDUCATION</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BACHELOR OF ARTS IN HISTORY</w:t>
      </w:r>
    </w:p>
    <w:p>
      <w:pPr>
        <w:pStyle w:val="Normal"/>
        <w:bidi w:val="0"/>
        <w:jc w:val="left"/>
        <w:rPr>
          <w:rFonts w:ascii="Trade Gothic Next LT Pro" w:hAnsi="Trade Gothic Next LT Pro"/>
          <w:sz w:val="18"/>
          <w:szCs w:val="18"/>
        </w:rPr>
      </w:pPr>
      <w:r>
        <w:rPr>
          <w:rFonts w:ascii="Trade Gothic Next LT Pro" w:hAnsi="Trade Gothic Next LT Pro"/>
          <w:sz w:val="18"/>
          <w:szCs w:val="18"/>
        </w:rPr>
        <w:t>Hunter College (City University of New York), New York NY</w:t>
      </w:r>
    </w:p>
    <w:p>
      <w:pPr>
        <w:pStyle w:val="Normal"/>
        <w:bidi w:val="0"/>
        <w:jc w:val="left"/>
        <w:rPr>
          <w:rFonts w:ascii="Trade Gothic Next LT Pro" w:hAnsi="Trade Gothic Next LT Pro"/>
          <w:sz w:val="18"/>
          <w:szCs w:val="18"/>
        </w:rPr>
      </w:pPr>
      <w:r>
        <w:rPr>
          <w:rFonts w:ascii="Trade Gothic Next LT Pro" w:hAnsi="Trade Gothic Next LT Pro"/>
          <w:sz w:val="18"/>
          <w:szCs w:val="18"/>
        </w:rPr>
        <w:t>Jun 2006</w:t>
      </w:r>
    </w:p>
    <w:p>
      <w:pPr>
        <w:pStyle w:val="Normal"/>
        <w:bidi w:val="0"/>
        <w:jc w:val="left"/>
        <w:rPr>
          <w:rFonts w:ascii="Trade Gothic Next LT Pro" w:hAnsi="Trade Gothic Next LT Pro"/>
          <w:sz w:val="18"/>
          <w:szCs w:val="18"/>
        </w:rPr>
      </w:pPr>
      <w:r>
        <w:rPr>
          <w:rFonts w:ascii="Trade Gothic Next LT Pro" w:hAnsi="Trade Gothic Next LT Pro"/>
          <w:sz w:val="18"/>
          <w:szCs w:val="18"/>
        </w:rPr>
      </w:r>
    </w:p>
    <w:p>
      <w:pPr>
        <w:pStyle w:val="Normal"/>
        <w:bidi w:val="0"/>
        <w:jc w:val="left"/>
        <w:rPr>
          <w:rFonts w:ascii="Trade Gothic Next LT Pro" w:hAnsi="Trade Gothic Next LT Pro"/>
          <w:b/>
          <w:b/>
          <w:bCs/>
          <w:sz w:val="18"/>
          <w:szCs w:val="18"/>
        </w:rPr>
      </w:pPr>
      <w:r>
        <w:rPr>
          <w:rFonts w:ascii="Trade Gothic Next LT Pro" w:hAnsi="Trade Gothic Next LT Pro"/>
          <w:b/>
          <w:bCs/>
          <w:sz w:val="18"/>
          <w:szCs w:val="18"/>
        </w:rPr>
        <w:t>HIGH SCHOOL DIPLOMA, TEXAS EARLY GRADUATE PROGRAM</w:t>
      </w:r>
    </w:p>
    <w:p>
      <w:pPr>
        <w:pStyle w:val="Normal"/>
        <w:bidi w:val="0"/>
        <w:jc w:val="left"/>
        <w:rPr>
          <w:rFonts w:ascii="Trade Gothic Next LT Pro" w:hAnsi="Trade Gothic Next LT Pro"/>
          <w:sz w:val="18"/>
          <w:szCs w:val="18"/>
        </w:rPr>
      </w:pPr>
      <w:r>
        <w:rPr>
          <w:rFonts w:ascii="Trade Gothic Next LT Pro" w:hAnsi="Trade Gothic Next LT Pro"/>
          <w:sz w:val="18"/>
          <w:szCs w:val="18"/>
        </w:rPr>
        <w:t>Westwood High School, Austin TX</w:t>
      </w:r>
    </w:p>
    <w:p>
      <w:pPr>
        <w:pStyle w:val="Normal"/>
        <w:bidi w:val="0"/>
        <w:jc w:val="left"/>
        <w:rPr>
          <w:rFonts w:ascii="Trade Gothic Next LT Pro" w:hAnsi="Trade Gothic Next LT Pro"/>
          <w:sz w:val="18"/>
          <w:szCs w:val="18"/>
        </w:rPr>
      </w:pPr>
      <w:r>
        <w:rPr>
          <w:rFonts w:ascii="Trade Gothic Next LT Pro" w:hAnsi="Trade Gothic Next LT Pro"/>
          <w:sz w:val="18"/>
          <w:szCs w:val="18"/>
        </w:rPr>
        <w:t>May 2000</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rade Gothic Next Heavy">
    <w:charset w:val="01"/>
    <w:family w:val="auto"/>
    <w:pitch w:val="variable"/>
  </w:font>
  <w:font w:name="Trade Gothic Next LT Pro">
    <w:charset w:val="01"/>
    <w:family w:val="auto"/>
    <w:pitch w:val="variable"/>
  </w:font>
  <w:font w:name="Acumin Pro">
    <w:charset w:val="01"/>
    <w:family w:val="auto"/>
    <w:pitch w:val="variable"/>
  </w:font>
  <w:font w:name="Trade Gothic Next HvyCd">
    <w:charset w:val="01"/>
    <w:family w:val="auto"/>
    <w:pitch w:val="variable"/>
  </w:font>
</w:fonts>
</file>

<file path=word/settings.xml><?xml version="1.0" encoding="utf-8"?>
<w:settings xmlns:w="http://schemas.openxmlformats.org/wordprocessingml/2006/main">
  <w:zoom w:percent="20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LibreOffice/7.3.7.2$Linux_X86_64 LibreOffice_project/30$Build-2</Application>
  <AppVersion>15.0000</AppVersion>
  <Pages>2</Pages>
  <Words>805</Words>
  <Characters>4968</Characters>
  <CharactersWithSpaces>5702</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2024-10-09T12:18:56Z</dcterms:created>
  <dc:creator/>
  <dc:description/>
  <dc:language>en-US</dc:language>
  <cp:lastModifiedBy/>
  <dcterms:modified xsi:type="dcterms:W3CDTF">2024-10-12T16:10:14Z</dcterms:modified>
  <cp:revision>8</cp:revision>
  <dc:subject/>
  <dc:title/>
</cp:coreProperties>
</file>